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1538C" w:rsidRDefault="007973DC">
      <w:pPr>
        <w:spacing w:line="240" w:lineRule="auto"/>
        <w:jc w:val="center"/>
        <w:rPr>
          <w:b/>
        </w:rPr>
      </w:pPr>
      <w:r>
        <w:rPr>
          <w:b/>
        </w:rPr>
        <w:t>Sunset United Church</w:t>
      </w:r>
    </w:p>
    <w:p w14:paraId="00000002" w14:textId="77777777" w:rsidR="0001538C" w:rsidRDefault="007973DC">
      <w:pPr>
        <w:spacing w:line="240" w:lineRule="auto"/>
        <w:jc w:val="center"/>
        <w:rPr>
          <w:b/>
        </w:rPr>
      </w:pPr>
      <w:r>
        <w:rPr>
          <w:b/>
        </w:rPr>
        <w:t>Board Meeting Minutes</w:t>
      </w:r>
    </w:p>
    <w:p w14:paraId="00000003" w14:textId="77777777" w:rsidR="0001538C" w:rsidRDefault="007973DC">
      <w:pPr>
        <w:spacing w:line="240" w:lineRule="auto"/>
        <w:jc w:val="center"/>
        <w:rPr>
          <w:b/>
        </w:rPr>
      </w:pPr>
      <w:r>
        <w:rPr>
          <w:b/>
        </w:rPr>
        <w:t>FINAL</w:t>
      </w:r>
    </w:p>
    <w:p w14:paraId="00000004" w14:textId="77777777" w:rsidR="0001538C" w:rsidRDefault="007973DC">
      <w:pPr>
        <w:spacing w:line="240" w:lineRule="auto"/>
        <w:jc w:val="center"/>
      </w:pPr>
      <w:r>
        <w:rPr>
          <w:b/>
        </w:rPr>
        <w:t>April 15, 2021</w:t>
      </w:r>
      <w:r>
        <w:t xml:space="preserve"> </w:t>
      </w:r>
    </w:p>
    <w:p w14:paraId="00000005" w14:textId="77777777" w:rsidR="0001538C" w:rsidRDefault="0001538C"/>
    <w:p w14:paraId="00000006" w14:textId="77777777" w:rsidR="0001538C" w:rsidRDefault="007973DC">
      <w:r>
        <w:t>1. CALL TO ORDER</w:t>
      </w:r>
    </w:p>
    <w:p w14:paraId="00000007" w14:textId="77777777" w:rsidR="0001538C" w:rsidRDefault="007973DC">
      <w:r>
        <w:t xml:space="preserve">Using Zoom, the meeting was called to order by Chair, Jean Cameron, at 7:00.  </w:t>
      </w:r>
    </w:p>
    <w:p w14:paraId="00000008" w14:textId="77777777" w:rsidR="0001538C" w:rsidRDefault="0001538C"/>
    <w:p w14:paraId="00000009" w14:textId="77777777" w:rsidR="0001538C" w:rsidRDefault="007973DC">
      <w:r>
        <w:t>2. ATTENDANCE</w:t>
      </w:r>
    </w:p>
    <w:p w14:paraId="0000000A" w14:textId="77777777" w:rsidR="0001538C" w:rsidRDefault="007973DC">
      <w:r>
        <w:t xml:space="preserve">Present: Susan Black, Jean Cameron, Ken </w:t>
      </w:r>
      <w:proofErr w:type="spellStart"/>
      <w:r>
        <w:t>Fensom</w:t>
      </w:r>
      <w:proofErr w:type="spellEnd"/>
      <w:r>
        <w:t xml:space="preserve">, Barbara </w:t>
      </w:r>
      <w:proofErr w:type="spellStart"/>
      <w:r>
        <w:t>Flaten</w:t>
      </w:r>
      <w:proofErr w:type="spellEnd"/>
      <w:r>
        <w:t xml:space="preserve">-Orr, Tricia Gerhard, </w:t>
      </w:r>
      <w:proofErr w:type="spellStart"/>
      <w:r>
        <w:t>Denelle</w:t>
      </w:r>
      <w:proofErr w:type="spellEnd"/>
      <w:r>
        <w:t xml:space="preserve"> Hansen, Trina Hodgson, Don Orr, Tim Osborne, Brenda Scarfe, Bryan Tudor, Marion Tudor, Hilary </w:t>
      </w:r>
      <w:proofErr w:type="spellStart"/>
      <w:r>
        <w:t>Wallin</w:t>
      </w:r>
      <w:proofErr w:type="spellEnd"/>
    </w:p>
    <w:p w14:paraId="0000000B" w14:textId="77777777" w:rsidR="0001538C" w:rsidRDefault="007973DC">
      <w:r>
        <w:t>Regrets:  Nancy Toppings, Michelle McConkey</w:t>
      </w:r>
    </w:p>
    <w:p w14:paraId="0000000C" w14:textId="77777777" w:rsidR="0001538C" w:rsidRDefault="0001538C"/>
    <w:p w14:paraId="0000000D" w14:textId="77777777" w:rsidR="0001538C" w:rsidRDefault="007973DC">
      <w:r>
        <w:t>3. ADOPTION OF AGE</w:t>
      </w:r>
      <w:r>
        <w:t>NDA</w:t>
      </w:r>
    </w:p>
    <w:p w14:paraId="0000000E" w14:textId="77777777" w:rsidR="0001538C" w:rsidRDefault="007973DC">
      <w:r>
        <w:t>Marion added Carmichael Outreach.</w:t>
      </w:r>
    </w:p>
    <w:p w14:paraId="0000000F" w14:textId="77777777" w:rsidR="0001538C" w:rsidRDefault="007973DC">
      <w:pPr>
        <w:rPr>
          <w:b/>
        </w:rPr>
      </w:pPr>
      <w:r>
        <w:rPr>
          <w:b/>
        </w:rPr>
        <w:t>Moved by Brenda/Trina that the agenda be adopted as amended.  Carried.</w:t>
      </w:r>
    </w:p>
    <w:p w14:paraId="00000010" w14:textId="77777777" w:rsidR="0001538C" w:rsidRDefault="007973DC">
      <w:r>
        <w:t xml:space="preserve"> </w:t>
      </w:r>
    </w:p>
    <w:p w14:paraId="00000011" w14:textId="77777777" w:rsidR="0001538C" w:rsidRDefault="007973DC">
      <w:r>
        <w:t>4. DEVOTION</w:t>
      </w:r>
    </w:p>
    <w:p w14:paraId="00000012" w14:textId="77777777" w:rsidR="0001538C" w:rsidRDefault="007973DC">
      <w:r>
        <w:t>Tricia led us in prayer.</w:t>
      </w:r>
    </w:p>
    <w:p w14:paraId="00000013" w14:textId="77777777" w:rsidR="0001538C" w:rsidRDefault="007973DC">
      <w:r>
        <w:t xml:space="preserve"> </w:t>
      </w:r>
    </w:p>
    <w:p w14:paraId="00000014" w14:textId="77777777" w:rsidR="0001538C" w:rsidRDefault="007973DC">
      <w:r>
        <w:t>5. MINUTES OF THE PREVIOUS BOARD MEETING</w:t>
      </w:r>
    </w:p>
    <w:p w14:paraId="00000015" w14:textId="77777777" w:rsidR="0001538C" w:rsidRDefault="007973DC">
      <w:r>
        <w:t xml:space="preserve">The minutes of the AGM and the March 4, </w:t>
      </w:r>
      <w:proofErr w:type="gramStart"/>
      <w:r>
        <w:t>2021</w:t>
      </w:r>
      <w:proofErr w:type="gramEnd"/>
      <w:r>
        <w:t xml:space="preserve"> regular board meetin</w:t>
      </w:r>
      <w:r>
        <w:t>g will be recorded separately.</w:t>
      </w:r>
    </w:p>
    <w:p w14:paraId="00000016" w14:textId="77777777" w:rsidR="0001538C" w:rsidRDefault="007973DC">
      <w:pPr>
        <w:rPr>
          <w:b/>
        </w:rPr>
      </w:pPr>
      <w:r>
        <w:rPr>
          <w:b/>
        </w:rPr>
        <w:t xml:space="preserve">Moved by Ken/Hilary that the minutes of the March 4, </w:t>
      </w:r>
      <w:proofErr w:type="gramStart"/>
      <w:r>
        <w:rPr>
          <w:b/>
        </w:rPr>
        <w:t>2021</w:t>
      </w:r>
      <w:proofErr w:type="gramEnd"/>
      <w:r>
        <w:rPr>
          <w:b/>
        </w:rPr>
        <w:t xml:space="preserve"> board meeting be approved as presented.  Carried.</w:t>
      </w:r>
    </w:p>
    <w:p w14:paraId="00000017" w14:textId="77777777" w:rsidR="0001538C" w:rsidRDefault="007973DC">
      <w:r>
        <w:t xml:space="preserve">    </w:t>
      </w:r>
    </w:p>
    <w:p w14:paraId="00000018" w14:textId="77777777" w:rsidR="0001538C" w:rsidRDefault="007973DC">
      <w:r>
        <w:t>6. BUSINESS ARISING FROM THE MINUTES</w:t>
      </w:r>
    </w:p>
    <w:p w14:paraId="00000019" w14:textId="77777777" w:rsidR="0001538C" w:rsidRDefault="007973DC">
      <w:r>
        <w:t>Jean talked to Jayne who is willing to take over the responsibilities of th</w:t>
      </w:r>
      <w:r>
        <w:t>e envelope steward.  We will add that to the duties of the office coordinator.</w:t>
      </w:r>
    </w:p>
    <w:p w14:paraId="0000001A" w14:textId="77777777" w:rsidR="0001538C" w:rsidRDefault="0001538C"/>
    <w:p w14:paraId="0000001B" w14:textId="77777777" w:rsidR="0001538C" w:rsidRDefault="007973DC">
      <w:r>
        <w:t>7. CORRESPONDENCE</w:t>
      </w:r>
    </w:p>
    <w:p w14:paraId="0000001C" w14:textId="77777777" w:rsidR="0001538C" w:rsidRDefault="007973DC">
      <w:r>
        <w:t>Shirley Hill thanked Sunset folks for the support she received while she was off.</w:t>
      </w:r>
    </w:p>
    <w:p w14:paraId="0000001D" w14:textId="77777777" w:rsidR="0001538C" w:rsidRDefault="007973DC">
      <w:r>
        <w:t xml:space="preserve"> </w:t>
      </w:r>
    </w:p>
    <w:p w14:paraId="0000001E" w14:textId="77777777" w:rsidR="0001538C" w:rsidRDefault="007973DC">
      <w:r>
        <w:t>8. FINANCIAL REPORT/TREASURER’S REPORT/BUDGET</w:t>
      </w:r>
    </w:p>
    <w:p w14:paraId="0000001F" w14:textId="77777777" w:rsidR="0001538C" w:rsidRDefault="007973DC">
      <w:proofErr w:type="spellStart"/>
      <w:r>
        <w:t>Denelle</w:t>
      </w:r>
      <w:proofErr w:type="spellEnd"/>
      <w:r>
        <w:t xml:space="preserve"> led us through the financial reports for the year up to March 31, 2021:</w:t>
      </w:r>
    </w:p>
    <w:p w14:paraId="00000020" w14:textId="77777777" w:rsidR="0001538C" w:rsidRDefault="007973DC">
      <w:r>
        <w:t>Total income to date:</w:t>
      </w:r>
      <w:r>
        <w:tab/>
      </w:r>
      <w:r>
        <w:tab/>
        <w:t>$73,646</w:t>
      </w:r>
    </w:p>
    <w:p w14:paraId="00000021" w14:textId="77777777" w:rsidR="0001538C" w:rsidRDefault="007973DC">
      <w:pPr>
        <w:rPr>
          <w:u w:val="single"/>
        </w:rPr>
      </w:pPr>
      <w:r>
        <w:t>Total expenses to date:</w:t>
      </w:r>
      <w:r>
        <w:tab/>
      </w:r>
      <w:r>
        <w:rPr>
          <w:u w:val="single"/>
        </w:rPr>
        <w:t>$42,958</w:t>
      </w:r>
    </w:p>
    <w:p w14:paraId="00000022" w14:textId="77777777" w:rsidR="0001538C" w:rsidRDefault="007973DC">
      <w:r>
        <w:t>Net cash flow:</w:t>
      </w:r>
      <w:r>
        <w:tab/>
      </w:r>
      <w:r>
        <w:tab/>
      </w:r>
      <w:r>
        <w:tab/>
        <w:t>$30,688</w:t>
      </w:r>
    </w:p>
    <w:p w14:paraId="00000023" w14:textId="77777777" w:rsidR="0001538C" w:rsidRDefault="0001538C"/>
    <w:p w14:paraId="00000024" w14:textId="77777777" w:rsidR="0001538C" w:rsidRDefault="007973DC">
      <w:r>
        <w:t>Some highlighted areas of the report:</w:t>
      </w:r>
    </w:p>
    <w:p w14:paraId="00000025" w14:textId="77777777" w:rsidR="0001538C" w:rsidRDefault="007973DC">
      <w:pPr>
        <w:numPr>
          <w:ilvl w:val="0"/>
          <w:numId w:val="1"/>
        </w:numPr>
      </w:pPr>
      <w:r>
        <w:t>Col</w:t>
      </w:r>
      <w:r>
        <w:t xml:space="preserve">lections are nearly unchanged year to year. </w:t>
      </w:r>
    </w:p>
    <w:p w14:paraId="00000026" w14:textId="77777777" w:rsidR="0001538C" w:rsidRDefault="007973DC">
      <w:pPr>
        <w:numPr>
          <w:ilvl w:val="0"/>
          <w:numId w:val="1"/>
        </w:numPr>
      </w:pPr>
      <w:r>
        <w:t xml:space="preserve">The church received the CEWS payments for all of 2020 which makes up </w:t>
      </w:r>
      <w:proofErr w:type="gramStart"/>
      <w:r>
        <w:t>the majority of</w:t>
      </w:r>
      <w:proofErr w:type="gramEnd"/>
      <w:r>
        <w:t xml:space="preserve"> the cash surplus.  Payments for 2021 will be applied for throughout the year.</w:t>
      </w:r>
    </w:p>
    <w:p w14:paraId="00000027" w14:textId="77777777" w:rsidR="0001538C" w:rsidRDefault="007973DC">
      <w:pPr>
        <w:numPr>
          <w:ilvl w:val="0"/>
          <w:numId w:val="1"/>
        </w:numPr>
      </w:pPr>
      <w:r>
        <w:lastRenderedPageBreak/>
        <w:t>UCC National Assessment first quarter payment ha</w:t>
      </w:r>
      <w:r>
        <w:t xml:space="preserve">s not gone through - </w:t>
      </w:r>
      <w:proofErr w:type="spellStart"/>
      <w:r>
        <w:t>Denelle</w:t>
      </w:r>
      <w:proofErr w:type="spellEnd"/>
      <w:r>
        <w:t xml:space="preserve"> to </w:t>
      </w:r>
      <w:proofErr w:type="gramStart"/>
      <w:r>
        <w:t>look into</w:t>
      </w:r>
      <w:proofErr w:type="gramEnd"/>
      <w:r>
        <w:t xml:space="preserve"> this.</w:t>
      </w:r>
    </w:p>
    <w:p w14:paraId="00000028" w14:textId="77777777" w:rsidR="0001538C" w:rsidRDefault="007973DC">
      <w:pPr>
        <w:numPr>
          <w:ilvl w:val="0"/>
          <w:numId w:val="1"/>
        </w:numPr>
      </w:pPr>
      <w:r>
        <w:t xml:space="preserve">The SaskPower credit was </w:t>
      </w:r>
      <w:proofErr w:type="gramStart"/>
      <w:r>
        <w:t>looked into</w:t>
      </w:r>
      <w:proofErr w:type="gramEnd"/>
      <w:r>
        <w:t xml:space="preserve"> and has begun to be applied.</w:t>
      </w:r>
    </w:p>
    <w:p w14:paraId="00000029" w14:textId="77777777" w:rsidR="0001538C" w:rsidRDefault="007973DC">
      <w:pPr>
        <w:rPr>
          <w:b/>
        </w:rPr>
      </w:pPr>
      <w:r>
        <w:rPr>
          <w:b/>
        </w:rPr>
        <w:t xml:space="preserve">Moved by </w:t>
      </w:r>
      <w:proofErr w:type="spellStart"/>
      <w:r>
        <w:rPr>
          <w:b/>
        </w:rPr>
        <w:t>Denelle</w:t>
      </w:r>
      <w:proofErr w:type="spellEnd"/>
      <w:r>
        <w:rPr>
          <w:b/>
        </w:rPr>
        <w:t>/Marion that the financial report be accepted as presented. Carried.</w:t>
      </w:r>
    </w:p>
    <w:p w14:paraId="0000002A" w14:textId="77777777" w:rsidR="0001538C" w:rsidRDefault="0001538C"/>
    <w:p w14:paraId="0000002B" w14:textId="77777777" w:rsidR="0001538C" w:rsidRDefault="007973DC">
      <w:r>
        <w:t xml:space="preserve">POLICIES &amp; PROCEDURES </w:t>
      </w:r>
    </w:p>
    <w:p w14:paraId="0000002C" w14:textId="77777777" w:rsidR="0001538C" w:rsidRDefault="007973DC">
      <w:r>
        <w:t>None.</w:t>
      </w:r>
    </w:p>
    <w:p w14:paraId="0000002D" w14:textId="77777777" w:rsidR="0001538C" w:rsidRDefault="0001538C"/>
    <w:p w14:paraId="0000002E" w14:textId="77777777" w:rsidR="0001538C" w:rsidRDefault="007973DC">
      <w:r>
        <w:t xml:space="preserve">10. BUSINESS ARISING FROM </w:t>
      </w:r>
      <w:r>
        <w:t>COMMITTEES/SUPPORT STAFF</w:t>
      </w:r>
    </w:p>
    <w:p w14:paraId="0000002F" w14:textId="77777777" w:rsidR="0001538C" w:rsidRDefault="007973DC">
      <w:r>
        <w:t xml:space="preserve">See new business. </w:t>
      </w:r>
    </w:p>
    <w:p w14:paraId="00000030" w14:textId="77777777" w:rsidR="0001538C" w:rsidRDefault="0001538C"/>
    <w:p w14:paraId="00000031" w14:textId="77777777" w:rsidR="0001538C" w:rsidRDefault="007973DC">
      <w:r>
        <w:t>11. NEW BUSINESS</w:t>
      </w:r>
    </w:p>
    <w:p w14:paraId="00000032" w14:textId="77777777" w:rsidR="0001538C" w:rsidRDefault="007973DC">
      <w:r>
        <w:tab/>
        <w:t>11.1</w:t>
      </w:r>
      <w:r>
        <w:tab/>
        <w:t>Property.  Ken reported that all the exit signs are now LED.  All emergency lighting was updated at the same time as the interior lighting.  Parts of the church are starting to need cleani</w:t>
      </w:r>
      <w:r>
        <w:t>ng/maintenance (for example - the floor needs mopping, bathrooms need cleaning). Bryan will contact John regarding coming back into the church. Once Bryan is in touch with John, Tricia and Jayne can let him know what areas of the church need attention.</w:t>
      </w:r>
    </w:p>
    <w:p w14:paraId="00000033" w14:textId="77777777" w:rsidR="0001538C" w:rsidRDefault="0001538C"/>
    <w:p w14:paraId="00000034" w14:textId="77777777" w:rsidR="0001538C" w:rsidRDefault="007973DC">
      <w:r>
        <w:tab/>
        <w:t>1</w:t>
      </w:r>
      <w:r>
        <w:t>1.2</w:t>
      </w:r>
      <w:r>
        <w:tab/>
        <w:t xml:space="preserve">Fundraising.  The Munch meals cost $13 plus GST each.  61 meals cost $826.80.  Meals were sold for $20/each.  Total funds raised were $383.20. The Fundraising committee received lots of positive feedback on supporting Munch and on the quality/quantity </w:t>
      </w:r>
      <w:r>
        <w:t xml:space="preserve">of the meal. The committee will </w:t>
      </w:r>
      <w:proofErr w:type="gramStart"/>
      <w:r>
        <w:t>look into</w:t>
      </w:r>
      <w:proofErr w:type="gramEnd"/>
      <w:r>
        <w:t xml:space="preserve"> holding another curbside </w:t>
      </w:r>
      <w:proofErr w:type="spellStart"/>
      <w:r>
        <w:t>pick up</w:t>
      </w:r>
      <w:proofErr w:type="spellEnd"/>
      <w:r>
        <w:t xml:space="preserve"> meal in late spring/early summer.</w:t>
      </w:r>
    </w:p>
    <w:p w14:paraId="00000035" w14:textId="77777777" w:rsidR="0001538C" w:rsidRDefault="0001538C"/>
    <w:p w14:paraId="00000036" w14:textId="77777777" w:rsidR="0001538C" w:rsidRDefault="007973DC">
      <w:r>
        <w:tab/>
        <w:t>11.3</w:t>
      </w:r>
      <w:r>
        <w:tab/>
        <w:t xml:space="preserve">Affirming.  </w:t>
      </w:r>
    </w:p>
    <w:p w14:paraId="00000037" w14:textId="77777777" w:rsidR="0001538C" w:rsidRDefault="007973DC">
      <w:r>
        <w:t>a) Trina reported that the Affirming committee has been exploring ways Sunset can do more work/activities around the work of be</w:t>
      </w:r>
      <w:r>
        <w:t>ing Affirming. What are we doing week to week and month to month? We want to make sure we are doing more than simply participating in the Pride Parade. Some things so far:</w:t>
      </w:r>
    </w:p>
    <w:p w14:paraId="00000038" w14:textId="77777777" w:rsidR="0001538C" w:rsidRDefault="007973DC">
      <w:r>
        <w:t>b) Tricia now has her pronouns listed</w:t>
      </w:r>
    </w:p>
    <w:p w14:paraId="00000039" w14:textId="77777777" w:rsidR="0001538C" w:rsidRDefault="007973DC">
      <w:r>
        <w:t>c) having a “Minute for an Affirming Message” (</w:t>
      </w:r>
      <w:proofErr w:type="gramStart"/>
      <w:r>
        <w:t>similar to</w:t>
      </w:r>
      <w:proofErr w:type="gramEnd"/>
      <w:r>
        <w:t xml:space="preserve"> Minute for Mission)</w:t>
      </w:r>
    </w:p>
    <w:p w14:paraId="0000003A" w14:textId="77777777" w:rsidR="0001538C" w:rsidRDefault="007973DC">
      <w:r>
        <w:t xml:space="preserve">d) when we are back to worshiping in person - create buttons or stickers so people can display their pronouns with their name tag </w:t>
      </w:r>
    </w:p>
    <w:p w14:paraId="0000003B" w14:textId="77777777" w:rsidR="0001538C" w:rsidRDefault="007973DC">
      <w:r>
        <w:t>f) Trina participated in the recent meeting wit</w:t>
      </w:r>
      <w:r>
        <w:t>h the City of Regina Wellness Committee as the committee explored the question of whether Regina should ban conversion therapy. Trina was part of a United Church group that included Revs. Russell Mitchell-Walker, Cam Fraser and Joy Cowan.  Trina reported t</w:t>
      </w:r>
      <w:r>
        <w:t xml:space="preserve">hat it was a very difficult </w:t>
      </w:r>
      <w:proofErr w:type="gramStart"/>
      <w:r>
        <w:t>3 hour</w:t>
      </w:r>
      <w:proofErr w:type="gramEnd"/>
      <w:r>
        <w:t xml:space="preserve"> meeting. Not all of the delegates were able to speak during the meeting, so a second meeting is scheduled for the remaining 10 delegates to </w:t>
      </w:r>
      <w:proofErr w:type="spellStart"/>
      <w:proofErr w:type="gramStart"/>
      <w:r>
        <w:t>speak.The</w:t>
      </w:r>
      <w:proofErr w:type="spellEnd"/>
      <w:proofErr w:type="gramEnd"/>
      <w:r>
        <w:t xml:space="preserve"> meeting highlighted how much division exists in the city and on the cit</w:t>
      </w:r>
      <w:r>
        <w:t xml:space="preserve">y council and how necessary it is for there to be safe spaces for LGBTQ2. The board asked what they/the congregation can do to help. Trina will keep this question in mind and report back. </w:t>
      </w:r>
    </w:p>
    <w:p w14:paraId="0000003C" w14:textId="77777777" w:rsidR="0001538C" w:rsidRDefault="0001538C"/>
    <w:p w14:paraId="0000003D" w14:textId="77777777" w:rsidR="0001538C" w:rsidRDefault="007973DC">
      <w:r>
        <w:lastRenderedPageBreak/>
        <w:tab/>
        <w:t>11.4</w:t>
      </w:r>
      <w:r>
        <w:tab/>
        <w:t>Reopening.  In the weekly update Tricia will include an anno</w:t>
      </w:r>
      <w:r>
        <w:t xml:space="preserve">uncement that we will re-evaluate our on-line presence in </w:t>
      </w:r>
      <w:proofErr w:type="gramStart"/>
      <w:r>
        <w:t>September</w:t>
      </w:r>
      <w:proofErr w:type="gramEnd"/>
      <w:r>
        <w:t xml:space="preserve"> and we are looking forward to worshipping in person together as soon as we are able to do so. </w:t>
      </w:r>
    </w:p>
    <w:p w14:paraId="0000003E" w14:textId="77777777" w:rsidR="0001538C" w:rsidRDefault="0001538C"/>
    <w:p w14:paraId="0000003F" w14:textId="77777777" w:rsidR="0001538C" w:rsidRDefault="0001538C"/>
    <w:p w14:paraId="00000040" w14:textId="77777777" w:rsidR="0001538C" w:rsidRDefault="007973DC">
      <w:r>
        <w:t>12. BOARD OF TRUSTEES REPORT</w:t>
      </w:r>
    </w:p>
    <w:p w14:paraId="00000041" w14:textId="77777777" w:rsidR="0001538C" w:rsidRDefault="007973DC">
      <w:r>
        <w:t>none</w:t>
      </w:r>
    </w:p>
    <w:p w14:paraId="00000042" w14:textId="77777777" w:rsidR="0001538C" w:rsidRDefault="0001538C"/>
    <w:p w14:paraId="00000043" w14:textId="77777777" w:rsidR="0001538C" w:rsidRDefault="007973DC">
      <w:r>
        <w:t>13. MINISTER’S REPORTS</w:t>
      </w:r>
    </w:p>
    <w:p w14:paraId="00000044" w14:textId="77777777" w:rsidR="0001538C" w:rsidRDefault="007973DC">
      <w:r>
        <w:t>a) This summer it will be Tetra-C</w:t>
      </w:r>
      <w:r>
        <w:t xml:space="preserve">hurch (final name to be determined). Eastside will join the three churches and each church will </w:t>
      </w:r>
      <w:proofErr w:type="gramStart"/>
      <w:r>
        <w:t>be in charge of</w:t>
      </w:r>
      <w:proofErr w:type="gramEnd"/>
      <w:r>
        <w:t xml:space="preserve"> three weeks of the summer. Lakeview &amp; Wesley currently don’t have ministers but will continue to utilize folks who can provide pulpit supply. Ho</w:t>
      </w:r>
      <w:r>
        <w:t xml:space="preserve">wever, the lack of ministers does make pastoral care coverage a bit more challenging. </w:t>
      </w:r>
      <w:proofErr w:type="gramStart"/>
      <w:r>
        <w:t>All of</w:t>
      </w:r>
      <w:proofErr w:type="gramEnd"/>
      <w:r>
        <w:t xml:space="preserve"> the Sunday services will be on-line.</w:t>
      </w:r>
    </w:p>
    <w:p w14:paraId="00000045" w14:textId="77777777" w:rsidR="0001538C" w:rsidRDefault="007973DC">
      <w:r>
        <w:t xml:space="preserve">b)  There was an unfortunate technical glitch on Easter </w:t>
      </w:r>
      <w:proofErr w:type="gramStart"/>
      <w:r>
        <w:t>Sunday</w:t>
      </w:r>
      <w:proofErr w:type="gramEnd"/>
      <w:r>
        <w:t xml:space="preserve"> but David fixed it.</w:t>
      </w:r>
    </w:p>
    <w:p w14:paraId="00000046" w14:textId="77777777" w:rsidR="0001538C" w:rsidRDefault="007973DC">
      <w:r>
        <w:t>c)  Camp Sunday will be celebrated in 2 wee</w:t>
      </w:r>
      <w:r>
        <w:t>ks.</w:t>
      </w:r>
    </w:p>
    <w:p w14:paraId="00000047" w14:textId="77777777" w:rsidR="0001538C" w:rsidRDefault="007973DC">
      <w:r>
        <w:t xml:space="preserve">d)  Tricia is participating in a few on-line Con-Ed events. One </w:t>
      </w:r>
      <w:proofErr w:type="gramStart"/>
      <w:r>
        <w:t>in particular will</w:t>
      </w:r>
      <w:proofErr w:type="gramEnd"/>
      <w:r>
        <w:t xml:space="preserve"> be exploring the church’s stance on issues related to harm reduction and decriminalization. </w:t>
      </w:r>
    </w:p>
    <w:p w14:paraId="00000048" w14:textId="77777777" w:rsidR="0001538C" w:rsidRDefault="0001538C"/>
    <w:p w14:paraId="00000049" w14:textId="77777777" w:rsidR="0001538C" w:rsidRDefault="007973DC">
      <w:r>
        <w:t>14. UPDATE OF CHURCH CALENDAR</w:t>
      </w:r>
    </w:p>
    <w:p w14:paraId="0000004A" w14:textId="77777777" w:rsidR="0001538C" w:rsidRDefault="0001538C">
      <w:pPr>
        <w:rPr>
          <w:color w:val="202020"/>
          <w:highlight w:val="white"/>
        </w:rPr>
      </w:pPr>
    </w:p>
    <w:p w14:paraId="0000004B" w14:textId="77777777" w:rsidR="0001538C" w:rsidRDefault="007973DC">
      <w:r>
        <w:t>15. NEXT CHURCH BOARD MEETINGS</w:t>
      </w:r>
    </w:p>
    <w:p w14:paraId="0000004C" w14:textId="77777777" w:rsidR="0001538C" w:rsidRDefault="007973DC">
      <w:r>
        <w:t>Thursday, May</w:t>
      </w:r>
      <w:r>
        <w:t xml:space="preserve"> 27, </w:t>
      </w:r>
      <w:proofErr w:type="gramStart"/>
      <w:r>
        <w:t>2021</w:t>
      </w:r>
      <w:proofErr w:type="gramEnd"/>
      <w:r>
        <w:t xml:space="preserve"> at 7:00pm on Zoom</w:t>
      </w:r>
    </w:p>
    <w:p w14:paraId="0000004D" w14:textId="77777777" w:rsidR="0001538C" w:rsidRDefault="007973DC">
      <w:r>
        <w:t>After that - TBD</w:t>
      </w:r>
    </w:p>
    <w:p w14:paraId="0000004E" w14:textId="77777777" w:rsidR="0001538C" w:rsidRDefault="0001538C"/>
    <w:p w14:paraId="0000004F" w14:textId="77777777" w:rsidR="0001538C" w:rsidRDefault="007973DC">
      <w:r>
        <w:t>16.  BENEDICTION</w:t>
      </w:r>
    </w:p>
    <w:p w14:paraId="00000050" w14:textId="77777777" w:rsidR="0001538C" w:rsidRDefault="007973DC">
      <w:r>
        <w:t>Tricia led us in a benediction.</w:t>
      </w:r>
    </w:p>
    <w:p w14:paraId="00000051" w14:textId="77777777" w:rsidR="0001538C" w:rsidRDefault="007973DC">
      <w:r>
        <w:t xml:space="preserve"> </w:t>
      </w:r>
    </w:p>
    <w:p w14:paraId="00000052" w14:textId="77777777" w:rsidR="0001538C" w:rsidRDefault="007973DC">
      <w:r>
        <w:t>The meeting was adjourned at 8:15pm.</w:t>
      </w:r>
    </w:p>
    <w:p w14:paraId="00000053" w14:textId="77777777" w:rsidR="0001538C" w:rsidRDefault="0001538C"/>
    <w:sectPr w:rsidR="000153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D16E2"/>
    <w:multiLevelType w:val="multilevel"/>
    <w:tmpl w:val="0B065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8C"/>
    <w:rsid w:val="0001538C"/>
    <w:rsid w:val="00797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F165F-A890-4920-BC2C-413824B7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4520</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McConkey</cp:lastModifiedBy>
  <cp:revision>2</cp:revision>
  <dcterms:created xsi:type="dcterms:W3CDTF">2022-01-16T22:12:00Z</dcterms:created>
  <dcterms:modified xsi:type="dcterms:W3CDTF">2022-01-16T22:12:00Z</dcterms:modified>
</cp:coreProperties>
</file>