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C2034" w:rsidRDefault="009E08E6">
      <w:pPr>
        <w:jc w:val="center"/>
        <w:rPr>
          <w:b/>
        </w:rPr>
      </w:pPr>
      <w:bookmarkStart w:id="0" w:name="_GoBack"/>
      <w:bookmarkEnd w:id="0"/>
      <w:r>
        <w:rPr>
          <w:b/>
        </w:rPr>
        <w:t>SUNSET UNITED CHURCH</w:t>
      </w:r>
    </w:p>
    <w:p w14:paraId="00000002" w14:textId="77777777" w:rsidR="008C2034" w:rsidRDefault="009E08E6">
      <w:pPr>
        <w:jc w:val="center"/>
        <w:rPr>
          <w:b/>
        </w:rPr>
      </w:pPr>
      <w:r>
        <w:rPr>
          <w:b/>
        </w:rPr>
        <w:t xml:space="preserve">BOARD MEETING MINUTES </w:t>
      </w:r>
    </w:p>
    <w:p w14:paraId="00000003" w14:textId="77777777" w:rsidR="008C2034" w:rsidRDefault="009E08E6">
      <w:pPr>
        <w:jc w:val="center"/>
        <w:rPr>
          <w:b/>
        </w:rPr>
      </w:pPr>
      <w:r>
        <w:rPr>
          <w:b/>
        </w:rPr>
        <w:t>Final</w:t>
      </w:r>
    </w:p>
    <w:p w14:paraId="00000004" w14:textId="77777777" w:rsidR="008C2034" w:rsidRDefault="009E08E6">
      <w:pPr>
        <w:jc w:val="center"/>
        <w:rPr>
          <w:b/>
        </w:rPr>
      </w:pPr>
      <w:r>
        <w:rPr>
          <w:b/>
        </w:rPr>
        <w:t>Date: June 7, 2018</w:t>
      </w:r>
    </w:p>
    <w:p w14:paraId="00000005" w14:textId="77777777" w:rsidR="008C2034" w:rsidRDefault="008C2034">
      <w:pPr>
        <w:rPr>
          <w:b/>
        </w:rPr>
      </w:pPr>
    </w:p>
    <w:p w14:paraId="00000006" w14:textId="77777777" w:rsidR="008C2034" w:rsidRDefault="009E08E6">
      <w:pPr>
        <w:rPr>
          <w:b/>
        </w:rPr>
      </w:pPr>
      <w:r>
        <w:rPr>
          <w:b/>
        </w:rPr>
        <w:t>1. CALL TO ORDER</w:t>
      </w:r>
    </w:p>
    <w:p w14:paraId="00000007" w14:textId="77777777" w:rsidR="008C2034" w:rsidRDefault="009E08E6">
      <w:r>
        <w:t>The meeting was called to order at 7:00pm by chair, Hilary Wallin.</w:t>
      </w:r>
    </w:p>
    <w:p w14:paraId="00000008" w14:textId="77777777" w:rsidR="008C2034" w:rsidRDefault="008C2034"/>
    <w:p w14:paraId="00000009" w14:textId="77777777" w:rsidR="008C2034" w:rsidRDefault="009E08E6">
      <w:pPr>
        <w:rPr>
          <w:b/>
        </w:rPr>
      </w:pPr>
      <w:r>
        <w:rPr>
          <w:b/>
        </w:rPr>
        <w:t>2. ATTENDANCE</w:t>
      </w:r>
    </w:p>
    <w:p w14:paraId="0000000A" w14:textId="77777777" w:rsidR="008C2034" w:rsidRDefault="009E08E6">
      <w:r>
        <w:t>Present: Jean Cameron, Karen Cartmell, Judy Fawell, Arlene Fehler, Ken Fensom, Barbara Flaten-Orr, Sharon Frei, Tricia Gerhard, Kevin Perrey, Brenda Scarfe, Hilary Wallin</w:t>
      </w:r>
    </w:p>
    <w:p w14:paraId="0000000B" w14:textId="77777777" w:rsidR="008C2034" w:rsidRDefault="008C2034"/>
    <w:p w14:paraId="0000000C" w14:textId="77777777" w:rsidR="008C2034" w:rsidRDefault="009E08E6">
      <w:pPr>
        <w:rPr>
          <w:b/>
        </w:rPr>
      </w:pPr>
      <w:r>
        <w:rPr>
          <w:b/>
        </w:rPr>
        <w:t>3. ADOPTION OF AGENDA</w:t>
      </w:r>
    </w:p>
    <w:p w14:paraId="0000000D" w14:textId="77777777" w:rsidR="008C2034" w:rsidRDefault="009E08E6">
      <w:pPr>
        <w:rPr>
          <w:b/>
        </w:rPr>
      </w:pPr>
      <w:r>
        <w:rPr>
          <w:b/>
        </w:rPr>
        <w:t>Moved by Karen/Ken that the agenda be adopted as presented. Ca</w:t>
      </w:r>
      <w:r>
        <w:rPr>
          <w:b/>
        </w:rPr>
        <w:t>rried.</w:t>
      </w:r>
    </w:p>
    <w:p w14:paraId="0000000E" w14:textId="77777777" w:rsidR="008C2034" w:rsidRDefault="008C2034">
      <w:pPr>
        <w:rPr>
          <w:b/>
        </w:rPr>
      </w:pPr>
    </w:p>
    <w:p w14:paraId="0000000F" w14:textId="77777777" w:rsidR="008C2034" w:rsidRDefault="009E08E6">
      <w:pPr>
        <w:rPr>
          <w:b/>
        </w:rPr>
      </w:pPr>
      <w:r>
        <w:rPr>
          <w:b/>
        </w:rPr>
        <w:t>4. DEVOTION</w:t>
      </w:r>
    </w:p>
    <w:p w14:paraId="00000010" w14:textId="77777777" w:rsidR="008C2034" w:rsidRDefault="009E08E6">
      <w:r>
        <w:t>Tricia led us in a devotion.</w:t>
      </w:r>
    </w:p>
    <w:p w14:paraId="00000011" w14:textId="77777777" w:rsidR="008C2034" w:rsidRDefault="008C2034"/>
    <w:p w14:paraId="00000012" w14:textId="77777777" w:rsidR="008C2034" w:rsidRDefault="009E08E6">
      <w:pPr>
        <w:rPr>
          <w:b/>
        </w:rPr>
      </w:pPr>
      <w:r>
        <w:rPr>
          <w:b/>
        </w:rPr>
        <w:t>5. MINUTES OF PREVIOUS BOARD MEETING</w:t>
      </w:r>
    </w:p>
    <w:p w14:paraId="00000013" w14:textId="77777777" w:rsidR="008C2034" w:rsidRDefault="009E08E6">
      <w:pPr>
        <w:rPr>
          <w:b/>
        </w:rPr>
      </w:pPr>
      <w:r>
        <w:rPr>
          <w:b/>
        </w:rPr>
        <w:t>Moved by Arlene/Ken that the minutes of April 12th Board Meeting be adopted as presented.  Carried.</w:t>
      </w:r>
    </w:p>
    <w:p w14:paraId="00000014" w14:textId="77777777" w:rsidR="008C2034" w:rsidRDefault="009E08E6">
      <w:r>
        <w:t>Thanks to Tricia for taking notes at the May 10th meeting (a board me</w:t>
      </w:r>
      <w:r>
        <w:t>eting without quorum).</w:t>
      </w:r>
    </w:p>
    <w:p w14:paraId="00000015" w14:textId="77777777" w:rsidR="008C2034" w:rsidRDefault="008C2034"/>
    <w:p w14:paraId="00000016" w14:textId="77777777" w:rsidR="008C2034" w:rsidRDefault="009E08E6">
      <w:pPr>
        <w:rPr>
          <w:b/>
        </w:rPr>
      </w:pPr>
      <w:r>
        <w:rPr>
          <w:b/>
        </w:rPr>
        <w:t>6. BUSINESS ARISING FROM THE MINUTES</w:t>
      </w:r>
    </w:p>
    <w:p w14:paraId="00000017" w14:textId="77777777" w:rsidR="008C2034" w:rsidRDefault="009E08E6">
      <w:r>
        <w:t>None</w:t>
      </w:r>
    </w:p>
    <w:p w14:paraId="00000018" w14:textId="77777777" w:rsidR="008C2034" w:rsidRDefault="008C2034"/>
    <w:p w14:paraId="00000019" w14:textId="77777777" w:rsidR="008C2034" w:rsidRDefault="009E08E6">
      <w:pPr>
        <w:rPr>
          <w:b/>
        </w:rPr>
      </w:pPr>
      <w:r>
        <w:rPr>
          <w:b/>
        </w:rPr>
        <w:t>7. CORRESPONDENCE</w:t>
      </w:r>
    </w:p>
    <w:p w14:paraId="0000001A" w14:textId="77777777" w:rsidR="008C2034" w:rsidRDefault="009E08E6">
      <w:r>
        <w:t>None.</w:t>
      </w:r>
    </w:p>
    <w:p w14:paraId="0000001B" w14:textId="77777777" w:rsidR="008C2034" w:rsidRDefault="008C2034"/>
    <w:p w14:paraId="0000001C" w14:textId="77777777" w:rsidR="008C2034" w:rsidRDefault="009E08E6">
      <w:pPr>
        <w:rPr>
          <w:b/>
        </w:rPr>
      </w:pPr>
      <w:r>
        <w:rPr>
          <w:b/>
        </w:rPr>
        <w:t>8. FINANCIAL REPORT/TREASURER’S REPORT</w:t>
      </w:r>
    </w:p>
    <w:p w14:paraId="0000001D" w14:textId="77777777" w:rsidR="008C2034" w:rsidRDefault="009E08E6">
      <w:r>
        <w:t xml:space="preserve">Arlene led us through the financial reports for the year ending May 31, 2018. </w:t>
      </w:r>
    </w:p>
    <w:p w14:paraId="0000001E" w14:textId="77777777" w:rsidR="008C2034" w:rsidRDefault="009E08E6">
      <w:r>
        <w:t>-  Total Income to date is $82,859</w:t>
      </w:r>
    </w:p>
    <w:p w14:paraId="0000001F" w14:textId="77777777" w:rsidR="008C2034" w:rsidRDefault="009E08E6">
      <w:pPr>
        <w:numPr>
          <w:ilvl w:val="0"/>
          <w:numId w:val="1"/>
        </w:numPr>
      </w:pPr>
      <w:r>
        <w:t>Total Expenses to date are $84,739</w:t>
      </w:r>
    </w:p>
    <w:p w14:paraId="00000020" w14:textId="77777777" w:rsidR="008C2034" w:rsidRDefault="009E08E6">
      <w:pPr>
        <w:numPr>
          <w:ilvl w:val="0"/>
          <w:numId w:val="1"/>
        </w:numPr>
      </w:pPr>
      <w:r>
        <w:t>Net Cash Flow of [-$1880]</w:t>
      </w:r>
    </w:p>
    <w:p w14:paraId="00000021" w14:textId="77777777" w:rsidR="008C2034" w:rsidRDefault="009E08E6">
      <w:pPr>
        <w:rPr>
          <w:b/>
        </w:rPr>
      </w:pPr>
      <w:r>
        <w:rPr>
          <w:b/>
        </w:rPr>
        <w:t>Moved by Arlene/Karen that the financial reports be accepted as presented.  Carried.</w:t>
      </w:r>
    </w:p>
    <w:p w14:paraId="00000022" w14:textId="77777777" w:rsidR="008C2034" w:rsidRDefault="008C2034">
      <w:pPr>
        <w:rPr>
          <w:b/>
        </w:rPr>
      </w:pPr>
    </w:p>
    <w:p w14:paraId="00000023" w14:textId="77777777" w:rsidR="008C2034" w:rsidRDefault="009E08E6">
      <w:pPr>
        <w:rPr>
          <w:b/>
        </w:rPr>
      </w:pPr>
      <w:r>
        <w:rPr>
          <w:b/>
        </w:rPr>
        <w:t>9. BUSINESS ARISING FROM COMMITTEES</w:t>
      </w:r>
    </w:p>
    <w:p w14:paraId="00000024" w14:textId="77777777" w:rsidR="008C2034" w:rsidRDefault="009E08E6">
      <w:pPr>
        <w:rPr>
          <w:b/>
        </w:rPr>
      </w:pPr>
      <w:r>
        <w:rPr>
          <w:b/>
        </w:rPr>
        <w:t>9.1  Affirming</w:t>
      </w:r>
    </w:p>
    <w:p w14:paraId="00000025" w14:textId="77777777" w:rsidR="008C2034" w:rsidRDefault="009E08E6">
      <w:r>
        <w:t>Nicholas sent a report that included:</w:t>
      </w:r>
    </w:p>
    <w:p w14:paraId="00000026" w14:textId="77777777" w:rsidR="008C2034" w:rsidRDefault="009E08E6">
      <w:pPr>
        <w:numPr>
          <w:ilvl w:val="0"/>
          <w:numId w:val="3"/>
        </w:numPr>
      </w:pPr>
      <w:r>
        <w:t xml:space="preserve">Tricia’s pride week </w:t>
      </w:r>
      <w:r>
        <w:t>kickoff sermon</w:t>
      </w:r>
    </w:p>
    <w:p w14:paraId="00000027" w14:textId="77777777" w:rsidR="008C2034" w:rsidRDefault="009E08E6">
      <w:pPr>
        <w:numPr>
          <w:ilvl w:val="0"/>
          <w:numId w:val="3"/>
        </w:numPr>
      </w:pPr>
      <w:r>
        <w:t>Monthly group called the “Queer Care” (headed by Russell Mitchell-Walker)</w:t>
      </w:r>
    </w:p>
    <w:p w14:paraId="00000028" w14:textId="77777777" w:rsidR="008C2034" w:rsidRDefault="009E08E6">
      <w:pPr>
        <w:numPr>
          <w:ilvl w:val="0"/>
          <w:numId w:val="3"/>
        </w:numPr>
      </w:pPr>
      <w:r>
        <w:t>Workshops and events with different themes</w:t>
      </w:r>
    </w:p>
    <w:p w14:paraId="00000029" w14:textId="77777777" w:rsidR="008C2034" w:rsidRDefault="009E08E6">
      <w:pPr>
        <w:numPr>
          <w:ilvl w:val="0"/>
          <w:numId w:val="3"/>
        </w:numPr>
      </w:pPr>
      <w:r>
        <w:t>Becoming an attractional and invitational community</w:t>
      </w:r>
    </w:p>
    <w:p w14:paraId="0000002A" w14:textId="77777777" w:rsidR="008C2034" w:rsidRDefault="008C2034"/>
    <w:p w14:paraId="0000002B" w14:textId="77777777" w:rsidR="008C2034" w:rsidRDefault="009E08E6">
      <w:pPr>
        <w:rPr>
          <w:b/>
        </w:rPr>
      </w:pPr>
      <w:r>
        <w:rPr>
          <w:b/>
        </w:rPr>
        <w:lastRenderedPageBreak/>
        <w:t>9.2   Fundraising Task Group</w:t>
      </w:r>
    </w:p>
    <w:p w14:paraId="0000002C" w14:textId="77777777" w:rsidR="008C2034" w:rsidRDefault="009E08E6">
      <w:r>
        <w:t>This task group includes Hilary, Kevin, Br</w:t>
      </w:r>
      <w:r>
        <w:t>enda &amp; Marion</w:t>
      </w:r>
    </w:p>
    <w:p w14:paraId="0000002D" w14:textId="77777777" w:rsidR="008C2034" w:rsidRDefault="009E08E6">
      <w:r>
        <w:t>Possible future fundraising activities include:</w:t>
      </w:r>
    </w:p>
    <w:p w14:paraId="0000002E" w14:textId="77777777" w:rsidR="008C2034" w:rsidRDefault="009E08E6">
      <w:pPr>
        <w:numPr>
          <w:ilvl w:val="0"/>
          <w:numId w:val="2"/>
        </w:numPr>
      </w:pPr>
      <w:r>
        <w:t>a GoFundMe-like project for the new flooring - starting now</w:t>
      </w:r>
    </w:p>
    <w:p w14:paraId="0000002F" w14:textId="77777777" w:rsidR="008C2034" w:rsidRDefault="009E08E6">
      <w:pPr>
        <w:numPr>
          <w:ilvl w:val="0"/>
          <w:numId w:val="2"/>
        </w:numPr>
      </w:pPr>
      <w:r>
        <w:t>Trivia Night in September 29th (Marion will run it)</w:t>
      </w:r>
    </w:p>
    <w:p w14:paraId="00000030" w14:textId="77777777" w:rsidR="008C2034" w:rsidRDefault="009E08E6">
      <w:pPr>
        <w:numPr>
          <w:ilvl w:val="0"/>
          <w:numId w:val="2"/>
        </w:numPr>
      </w:pPr>
      <w:r>
        <w:t>Guess Who’s Coming to Dinner in October</w:t>
      </w:r>
    </w:p>
    <w:p w14:paraId="00000031" w14:textId="77777777" w:rsidR="008C2034" w:rsidRDefault="009E08E6">
      <w:pPr>
        <w:numPr>
          <w:ilvl w:val="0"/>
          <w:numId w:val="2"/>
        </w:numPr>
      </w:pPr>
      <w:r>
        <w:t>Jeannie McKillop &amp; Joan Therens concert on</w:t>
      </w:r>
      <w:r>
        <w:t xml:space="preserve"> October 13th</w:t>
      </w:r>
    </w:p>
    <w:p w14:paraId="00000032" w14:textId="77777777" w:rsidR="008C2034" w:rsidRDefault="009E08E6">
      <w:pPr>
        <w:numPr>
          <w:ilvl w:val="0"/>
          <w:numId w:val="2"/>
        </w:numPr>
      </w:pPr>
      <w:r>
        <w:t>Tunes &amp; Talents in November</w:t>
      </w:r>
    </w:p>
    <w:p w14:paraId="00000033" w14:textId="77777777" w:rsidR="008C2034" w:rsidRDefault="008C2034"/>
    <w:p w14:paraId="00000034" w14:textId="77777777" w:rsidR="008C2034" w:rsidRDefault="009E08E6">
      <w:pPr>
        <w:rPr>
          <w:b/>
        </w:rPr>
      </w:pPr>
      <w:r>
        <w:rPr>
          <w:b/>
        </w:rPr>
        <w:t>10. NEW BUSINESS</w:t>
      </w:r>
    </w:p>
    <w:p w14:paraId="00000035" w14:textId="77777777" w:rsidR="008C2034" w:rsidRDefault="009E08E6">
      <w:pPr>
        <w:rPr>
          <w:b/>
        </w:rPr>
      </w:pPr>
      <w:r>
        <w:rPr>
          <w:b/>
        </w:rPr>
        <w:t xml:space="preserve">10.1 Appetizer Tables </w:t>
      </w:r>
    </w:p>
    <w:p w14:paraId="00000036" w14:textId="77777777" w:rsidR="008C2034" w:rsidRDefault="009E08E6">
      <w:r>
        <w:t>We had a discussion about possibly buying some appetizer tables for the narthex so folks can set down their coffee cups.  It was decided to try out our square tables with ch</w:t>
      </w:r>
      <w:r>
        <w:t>airs first.</w:t>
      </w:r>
    </w:p>
    <w:p w14:paraId="00000037" w14:textId="77777777" w:rsidR="008C2034" w:rsidRDefault="008C2034"/>
    <w:p w14:paraId="00000038" w14:textId="77777777" w:rsidR="008C2034" w:rsidRDefault="009E08E6">
      <w:pPr>
        <w:rPr>
          <w:b/>
        </w:rPr>
      </w:pPr>
      <w:r>
        <w:rPr>
          <w:b/>
        </w:rPr>
        <w:t>10.2  Patio Trellis</w:t>
      </w:r>
    </w:p>
    <w:p w14:paraId="00000039" w14:textId="77777777" w:rsidR="008C2034" w:rsidRDefault="009E08E6">
      <w:r>
        <w:t>There was a discussion about the future of our patio on the south side.  One possibility would be to rebuild it, another is to replace the east/west 2x4s, another is to use shade sails.  Ken will look into the cost of shade sails.  We will continue this co</w:t>
      </w:r>
      <w:r>
        <w:t>nversation at a future meeting.</w:t>
      </w:r>
    </w:p>
    <w:p w14:paraId="0000003A" w14:textId="77777777" w:rsidR="008C2034" w:rsidRDefault="008C2034"/>
    <w:p w14:paraId="0000003B" w14:textId="77777777" w:rsidR="008C2034" w:rsidRDefault="009E08E6">
      <w:pPr>
        <w:rPr>
          <w:b/>
        </w:rPr>
      </w:pPr>
      <w:r>
        <w:rPr>
          <w:b/>
        </w:rPr>
        <w:t>10.3  M &amp; P</w:t>
      </w:r>
    </w:p>
    <w:p w14:paraId="0000003C" w14:textId="77777777" w:rsidR="008C2034" w:rsidRDefault="009E08E6">
      <w:pPr>
        <w:rPr>
          <w:b/>
        </w:rPr>
      </w:pPr>
      <w:r>
        <w:rPr>
          <w:b/>
        </w:rPr>
        <w:t>Moved by Jean/Ken that we provide up to $1500 for Nancy’s expenses to attend a choral reading session in August in Vancouver.  Carried</w:t>
      </w:r>
    </w:p>
    <w:p w14:paraId="0000003D" w14:textId="77777777" w:rsidR="008C2034" w:rsidRDefault="008C2034">
      <w:pPr>
        <w:rPr>
          <w:b/>
        </w:rPr>
      </w:pPr>
    </w:p>
    <w:p w14:paraId="0000003E" w14:textId="77777777" w:rsidR="008C2034" w:rsidRDefault="009E08E6">
      <w:pPr>
        <w:rPr>
          <w:b/>
        </w:rPr>
      </w:pPr>
      <w:r>
        <w:rPr>
          <w:b/>
        </w:rPr>
        <w:t>10.4  Microphone(s)</w:t>
      </w:r>
    </w:p>
    <w:p w14:paraId="0000003F" w14:textId="77777777" w:rsidR="008C2034" w:rsidRDefault="009E08E6">
      <w:r>
        <w:t>Barbara reported that Craig Martin fixed the broken out</w:t>
      </w:r>
      <w:r>
        <w:t>let by the existing mixer and brought some sound equipment to try out.  The purpose of the equipment is to better record the choir and piano for the podcast.  Barbara will continue to look into this and ask Craig for a bill for the repair.  We will also co</w:t>
      </w:r>
      <w:r>
        <w:t>nsider getting a cover for the outlet that has been damaged more than once.</w:t>
      </w:r>
    </w:p>
    <w:p w14:paraId="00000040" w14:textId="77777777" w:rsidR="008C2034" w:rsidRDefault="008C2034"/>
    <w:p w14:paraId="00000041" w14:textId="77777777" w:rsidR="008C2034" w:rsidRDefault="009E08E6">
      <w:pPr>
        <w:rPr>
          <w:b/>
        </w:rPr>
      </w:pPr>
      <w:r>
        <w:rPr>
          <w:b/>
        </w:rPr>
        <w:t>10.5  Property</w:t>
      </w:r>
    </w:p>
    <w:p w14:paraId="00000042" w14:textId="77777777" w:rsidR="008C2034" w:rsidRDefault="009E08E6">
      <w:pPr>
        <w:rPr>
          <w:b/>
        </w:rPr>
      </w:pPr>
      <w:r>
        <w:tab/>
        <w:t xml:space="preserve">i)  </w:t>
      </w:r>
      <w:r>
        <w:rPr>
          <w:b/>
        </w:rPr>
        <w:t xml:space="preserve">Moved by Ken/Sharon that we hire S. Miller Construction to cut the sidewalk </w:t>
      </w:r>
    </w:p>
    <w:p w14:paraId="00000043" w14:textId="77777777" w:rsidR="008C2034" w:rsidRDefault="009E08E6">
      <w:pPr>
        <w:ind w:firstLine="720"/>
        <w:rPr>
          <w:b/>
        </w:rPr>
      </w:pPr>
      <w:r>
        <w:rPr>
          <w:b/>
        </w:rPr>
        <w:t xml:space="preserve">and install two drain troughs with grating for downspouts at a cost of $1665.  </w:t>
      </w:r>
    </w:p>
    <w:p w14:paraId="00000044" w14:textId="77777777" w:rsidR="008C2034" w:rsidRDefault="009E08E6">
      <w:pPr>
        <w:ind w:left="720"/>
        <w:rPr>
          <w:b/>
        </w:rPr>
      </w:pPr>
      <w:r>
        <w:rPr>
          <w:b/>
        </w:rPr>
        <w:t>Ca</w:t>
      </w:r>
      <w:r>
        <w:rPr>
          <w:b/>
        </w:rPr>
        <w:t>rried.</w:t>
      </w:r>
    </w:p>
    <w:p w14:paraId="00000045" w14:textId="77777777" w:rsidR="008C2034" w:rsidRDefault="009E08E6">
      <w:r>
        <w:rPr>
          <w:b/>
        </w:rPr>
        <w:tab/>
      </w:r>
      <w:r>
        <w:t>ii)  Ken will get the south door repaired.</w:t>
      </w:r>
    </w:p>
    <w:p w14:paraId="00000046" w14:textId="77777777" w:rsidR="008C2034" w:rsidRDefault="009E08E6">
      <w:r>
        <w:tab/>
        <w:t>iii)  After looking at three quotes it was:</w:t>
      </w:r>
    </w:p>
    <w:p w14:paraId="00000047" w14:textId="77777777" w:rsidR="008C2034" w:rsidRDefault="009E08E6">
      <w:pPr>
        <w:rPr>
          <w:b/>
        </w:rPr>
      </w:pPr>
      <w:r>
        <w:tab/>
      </w:r>
      <w:r>
        <w:rPr>
          <w:b/>
        </w:rPr>
        <w:t xml:space="preserve">Moved by Ken/Jean that we spend up to $40,000 on approximately 3500 sq. ft. of </w:t>
      </w:r>
    </w:p>
    <w:p w14:paraId="00000048" w14:textId="77777777" w:rsidR="008C2034" w:rsidRDefault="009E08E6">
      <w:pPr>
        <w:ind w:firstLine="720"/>
        <w:rPr>
          <w:b/>
        </w:rPr>
      </w:pPr>
      <w:r>
        <w:rPr>
          <w:b/>
        </w:rPr>
        <w:t xml:space="preserve">flooring with vinyl plank as quoted by Dombowsky Construction.  </w:t>
      </w:r>
    </w:p>
    <w:p w14:paraId="00000049" w14:textId="77777777" w:rsidR="008C2034" w:rsidRDefault="008C2034"/>
    <w:p w14:paraId="0000004A" w14:textId="77777777" w:rsidR="008C2034" w:rsidRDefault="009E08E6">
      <w:pPr>
        <w:ind w:firstLine="720"/>
      </w:pPr>
      <w:r>
        <w:t>Hilary will s</w:t>
      </w:r>
      <w:r>
        <w:t xml:space="preserve">end an email to the president of Wascana Presbytery regarding the flooring </w:t>
      </w:r>
    </w:p>
    <w:p w14:paraId="0000004B" w14:textId="77777777" w:rsidR="008C2034" w:rsidRDefault="009E08E6">
      <w:pPr>
        <w:ind w:left="720"/>
      </w:pPr>
      <w:r>
        <w:t>expenditure.</w:t>
      </w:r>
    </w:p>
    <w:p w14:paraId="0000004C" w14:textId="77777777" w:rsidR="008C2034" w:rsidRDefault="008C2034"/>
    <w:p w14:paraId="0000004D" w14:textId="77777777" w:rsidR="008C2034" w:rsidRDefault="009E08E6">
      <w:pPr>
        <w:rPr>
          <w:b/>
        </w:rPr>
      </w:pPr>
      <w:r>
        <w:rPr>
          <w:b/>
        </w:rPr>
        <w:t>11. BOARD OF TRUSTEES REPORT</w:t>
      </w:r>
    </w:p>
    <w:p w14:paraId="0000004E" w14:textId="77777777" w:rsidR="008C2034" w:rsidRDefault="009E08E6">
      <w:r>
        <w:t>None</w:t>
      </w:r>
    </w:p>
    <w:p w14:paraId="0000004F" w14:textId="77777777" w:rsidR="008C2034" w:rsidRDefault="008C2034"/>
    <w:p w14:paraId="00000050" w14:textId="77777777" w:rsidR="008C2034" w:rsidRDefault="009E08E6">
      <w:pPr>
        <w:rPr>
          <w:b/>
        </w:rPr>
      </w:pPr>
      <w:r>
        <w:rPr>
          <w:b/>
        </w:rPr>
        <w:t>12. PRESBYTERY REPORT</w:t>
      </w:r>
    </w:p>
    <w:p w14:paraId="00000051" w14:textId="77777777" w:rsidR="008C2034" w:rsidRDefault="009E08E6">
      <w:r>
        <w:t xml:space="preserve">Tricia reported that since the General Council will vote to approve the move from a 4-court structure of the </w:t>
      </w:r>
      <w:r>
        <w:t xml:space="preserve">church (Pastoral Charge, Presbytery, Conference, General Council) to a 3-council system (Community of Faith, Region, Denominational Council), Presbyteries will cease to exist and will be replaced with “clusters” of communities of faith.  </w:t>
      </w:r>
    </w:p>
    <w:p w14:paraId="00000052" w14:textId="77777777" w:rsidR="008C2034" w:rsidRDefault="008C2034"/>
    <w:p w14:paraId="00000053" w14:textId="77777777" w:rsidR="008C2034" w:rsidRDefault="009E08E6">
      <w:r>
        <w:t xml:space="preserve">We are asked to </w:t>
      </w:r>
      <w:r>
        <w:t>consider the following recommendations for transitioning from Wascana Presbytery to the new system:</w:t>
      </w:r>
    </w:p>
    <w:p w14:paraId="00000054" w14:textId="77777777" w:rsidR="008C2034" w:rsidRDefault="009E08E6">
      <w:r>
        <w:tab/>
        <w:t xml:space="preserve">1.  Establish the foundation of a viable and active cluster in the area formerly known as </w:t>
      </w:r>
      <w:r>
        <w:tab/>
      </w:r>
      <w:r>
        <w:tab/>
        <w:t>Wascana Presbytery.</w:t>
      </w:r>
    </w:p>
    <w:p w14:paraId="00000055" w14:textId="77777777" w:rsidR="008C2034" w:rsidRDefault="009E08E6">
      <w:r>
        <w:tab/>
      </w:r>
      <w:r>
        <w:t xml:space="preserve">2.  Ask the Region to assume the funding for RAPM, SSHC, and LBC in particular, and </w:t>
      </w:r>
    </w:p>
    <w:p w14:paraId="00000056" w14:textId="77777777" w:rsidR="008C2034" w:rsidRDefault="009E08E6">
      <w:r>
        <w:tab/>
        <w:t xml:space="preserve">for all chaplaincies, outreach ministries and camps throughout the region in general; and </w:t>
      </w:r>
    </w:p>
    <w:p w14:paraId="00000057" w14:textId="77777777" w:rsidR="008C2034" w:rsidRDefault="009E08E6">
      <w:r>
        <w:tab/>
        <w:t>to facilitate regional advocacy to government.</w:t>
      </w:r>
    </w:p>
    <w:p w14:paraId="00000058" w14:textId="77777777" w:rsidR="008C2034" w:rsidRDefault="009E08E6">
      <w:r>
        <w:tab/>
        <w:t>3.  Funds belonging to Wascana</w:t>
      </w:r>
      <w:r>
        <w:t xml:space="preserve"> Presbytery remain with the cluster until the cluster is </w:t>
      </w:r>
    </w:p>
    <w:p w14:paraId="00000059" w14:textId="77777777" w:rsidR="008C2034" w:rsidRDefault="009E08E6">
      <w:r>
        <w:tab/>
        <w:t>established and self-sustaining, after which remaining funds be forwarded to the Region.</w:t>
      </w:r>
    </w:p>
    <w:p w14:paraId="0000005A" w14:textId="77777777" w:rsidR="008C2034" w:rsidRDefault="009E08E6">
      <w:r>
        <w:tab/>
        <w:t xml:space="preserve">4.  Initiate a process of strategic planning with Regina urban congregations around </w:t>
      </w:r>
    </w:p>
    <w:p w14:paraId="0000005B" w14:textId="77777777" w:rsidR="008C2034" w:rsidRDefault="009E08E6">
      <w:r>
        <w:tab/>
        <w:t>streamlining the numb</w:t>
      </w:r>
      <w:r>
        <w:t xml:space="preserve">er of congregations/buildings/properties with a goal of expanding </w:t>
      </w:r>
      <w:r>
        <w:tab/>
      </w:r>
    </w:p>
    <w:p w14:paraId="0000005C" w14:textId="77777777" w:rsidR="008C2034" w:rsidRDefault="009E08E6">
      <w:r>
        <w:tab/>
        <w:t>ministry and mission in the area.</w:t>
      </w:r>
    </w:p>
    <w:p w14:paraId="0000005D" w14:textId="77777777" w:rsidR="008C2034" w:rsidRDefault="009E08E6">
      <w:r>
        <w:tab/>
        <w:t xml:space="preserve">5.  Initiate a strategic planning process for providing United Church ministry and mission </w:t>
      </w:r>
    </w:p>
    <w:p w14:paraId="0000005E" w14:textId="77777777" w:rsidR="008C2034" w:rsidRDefault="009E08E6">
      <w:r>
        <w:tab/>
        <w:t>in the rural areas, working with current rural pastoral cha</w:t>
      </w:r>
      <w:r>
        <w:t xml:space="preserve">nges within Wascana </w:t>
      </w:r>
    </w:p>
    <w:p w14:paraId="0000005F" w14:textId="77777777" w:rsidR="008C2034" w:rsidRDefault="009E08E6">
      <w:r>
        <w:tab/>
        <w:t>Presbytery.</w:t>
      </w:r>
    </w:p>
    <w:p w14:paraId="00000060" w14:textId="77777777" w:rsidR="008C2034" w:rsidRDefault="008C2034"/>
    <w:p w14:paraId="00000061" w14:textId="77777777" w:rsidR="008C2034" w:rsidRDefault="009E08E6">
      <w:r>
        <w:t>Tricia will formulate questions for us to bring to Presbytery in September.</w:t>
      </w:r>
    </w:p>
    <w:p w14:paraId="00000062" w14:textId="77777777" w:rsidR="008C2034" w:rsidRDefault="008C2034"/>
    <w:p w14:paraId="00000063" w14:textId="77777777" w:rsidR="008C2034" w:rsidRDefault="009E08E6">
      <w:pPr>
        <w:rPr>
          <w:b/>
        </w:rPr>
      </w:pPr>
      <w:r>
        <w:rPr>
          <w:b/>
        </w:rPr>
        <w:t>13. MINISTER’S REPORT</w:t>
      </w:r>
    </w:p>
    <w:p w14:paraId="00000064" w14:textId="77777777" w:rsidR="008C2034" w:rsidRDefault="009E08E6">
      <w:r>
        <w:t>Tricia reported that there will be a baptism on August 26th for Matthew Rittwage, and a wedding on June 9th for DJ Hill (S</w:t>
      </w:r>
      <w:r>
        <w:t xml:space="preserve">hirley’s son) and Melissa Dolff.  </w:t>
      </w:r>
    </w:p>
    <w:p w14:paraId="00000065" w14:textId="77777777" w:rsidR="008C2034" w:rsidRDefault="008C2034"/>
    <w:p w14:paraId="00000066" w14:textId="77777777" w:rsidR="008C2034" w:rsidRDefault="009E08E6">
      <w:pPr>
        <w:rPr>
          <w:b/>
        </w:rPr>
      </w:pPr>
      <w:r>
        <w:rPr>
          <w:b/>
        </w:rPr>
        <w:t>14. CHURCH CALENDAR</w:t>
      </w:r>
    </w:p>
    <w:p w14:paraId="00000067" w14:textId="77777777" w:rsidR="008C2034" w:rsidRDefault="009E08E6">
      <w:r>
        <w:t>June 10 - Pride Sunday</w:t>
      </w:r>
    </w:p>
    <w:p w14:paraId="00000068" w14:textId="77777777" w:rsidR="008C2034" w:rsidRDefault="009E08E6">
      <w:r>
        <w:t>Tri-Church Worship (at 10:00 am):</w:t>
      </w:r>
    </w:p>
    <w:p w14:paraId="00000069" w14:textId="77777777" w:rsidR="008C2034" w:rsidRDefault="009E08E6">
      <w:r>
        <w:t>June 17, 24, July 1, 8 - at Wesley United</w:t>
      </w:r>
    </w:p>
    <w:p w14:paraId="0000006A" w14:textId="77777777" w:rsidR="008C2034" w:rsidRDefault="009E08E6">
      <w:r>
        <w:t>July 15, 22, 29, Aug 5 - at Whitmore Park United</w:t>
      </w:r>
    </w:p>
    <w:p w14:paraId="0000006B" w14:textId="77777777" w:rsidR="008C2034" w:rsidRDefault="009E08E6">
      <w:r>
        <w:t>August 12, 19, 26, Sept 2 - at Sunset United</w:t>
      </w:r>
    </w:p>
    <w:p w14:paraId="0000006C" w14:textId="77777777" w:rsidR="008C2034" w:rsidRDefault="009E08E6">
      <w:r>
        <w:t>Darrell</w:t>
      </w:r>
      <w:r>
        <w:t xml:space="preserve"> Reine will be available for pastoral care from July 1-15.</w:t>
      </w:r>
    </w:p>
    <w:p w14:paraId="0000006D" w14:textId="77777777" w:rsidR="008C2034" w:rsidRDefault="009E08E6">
      <w:r>
        <w:t>Cam Fraser will be available from July 16 - August 2</w:t>
      </w:r>
    </w:p>
    <w:p w14:paraId="0000006E" w14:textId="77777777" w:rsidR="008C2034" w:rsidRDefault="009E08E6">
      <w:r>
        <w:t>(see fundraising events in 9.2)</w:t>
      </w:r>
    </w:p>
    <w:p w14:paraId="0000006F" w14:textId="77777777" w:rsidR="008C2034" w:rsidRDefault="008C2034"/>
    <w:p w14:paraId="00000070" w14:textId="77777777" w:rsidR="008C2034" w:rsidRDefault="009E08E6">
      <w:pPr>
        <w:rPr>
          <w:b/>
        </w:rPr>
      </w:pPr>
      <w:r>
        <w:rPr>
          <w:b/>
        </w:rPr>
        <w:t>15. NEXT BOARD MEETING</w:t>
      </w:r>
    </w:p>
    <w:p w14:paraId="00000071" w14:textId="77777777" w:rsidR="008C2034" w:rsidRDefault="009E08E6">
      <w:r>
        <w:t>Thursday, September 13th</w:t>
      </w:r>
    </w:p>
    <w:p w14:paraId="00000072" w14:textId="77777777" w:rsidR="008C2034" w:rsidRDefault="009E08E6">
      <w:r>
        <w:t>Meeting was adjourned at 9:00pm.</w:t>
      </w:r>
    </w:p>
    <w:p w14:paraId="00000073" w14:textId="77777777" w:rsidR="008C2034" w:rsidRDefault="008C2034"/>
    <w:sectPr w:rsidR="008C203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248A"/>
    <w:multiLevelType w:val="multilevel"/>
    <w:tmpl w:val="DFC08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7AE084D"/>
    <w:multiLevelType w:val="multilevel"/>
    <w:tmpl w:val="2AB01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2C9104D"/>
    <w:multiLevelType w:val="multilevel"/>
    <w:tmpl w:val="17B26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8C2034"/>
    <w:rsid w:val="008C2034"/>
    <w:rsid w:val="009E0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2019-03-09T21:23:00Z</dcterms:created>
  <dcterms:modified xsi:type="dcterms:W3CDTF">2019-03-09T21:23:00Z</dcterms:modified>
</cp:coreProperties>
</file>